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D3" w:rsidRDefault="003F22D3">
      <w:pPr>
        <w:jc w:val="both"/>
      </w:pPr>
    </w:p>
    <w:p w:rsidR="003F22D3" w:rsidRDefault="00171C4B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-273109</wp:posOffset>
                </wp:positionH>
                <wp:positionV relativeFrom="paragraph">
                  <wp:posOffset>96904</wp:posOffset>
                </wp:positionV>
                <wp:extent cx="6309360" cy="5124893"/>
                <wp:effectExtent l="19050" t="19050" r="3429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5124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" o:spid="_x0000_s1026" style="position:absolute;margin-left:-21.5pt;margin-top:7.65pt;width:496.8pt;height:40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" o:allowincell="f" strokeweight="4.5pt">
                <v:stroke linestyle="thinThick"/>
              </v:rect>
            </w:pict>
          </mc:Fallback>
        </mc:AlternateContent>
      </w:r>
    </w:p>
    <w:p w:rsidR="003F22D3" w:rsidRDefault="00171C4B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9776" behindDoc="1" locked="0" layoutInCell="1" hidden="0" allowOverlap="1">
            <wp:simplePos x="0" y="0"/>
            <wp:positionH relativeFrom="column">
              <wp:posOffset>4966970</wp:posOffset>
            </wp:positionH>
            <wp:positionV relativeFrom="paragraph">
              <wp:posOffset>148590</wp:posOffset>
            </wp:positionV>
            <wp:extent cx="802005" cy="619125"/>
            <wp:effectExtent l="0" t="0" r="0" b="9525"/>
            <wp:wrapNone/>
            <wp:docPr id="2" name="image1.jpg" descr="C:\Users\sjenkins\AppData\Local\Microsoft\Windows\Temporary Internet Files\Content.Outlook\394CDPZW\STR Shiel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jenkins\AppData\Local\Microsoft\Windows\Temporary Internet Files\Content.Outlook\394CDPZW\STR Shield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22D3" w:rsidRDefault="00171C4B">
      <w:pPr>
        <w:tabs>
          <w:tab w:val="center" w:pos="4512"/>
        </w:tabs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St Richard's Catholic College</w:t>
      </w:r>
    </w:p>
    <w:p w:rsidR="003F22D3" w:rsidRDefault="00171C4B">
      <w:pPr>
        <w:tabs>
          <w:tab w:val="center" w:pos="4512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Ashdown Road, Bexhill on Sea</w:t>
      </w:r>
      <w:r>
        <w:rPr>
          <w:rFonts w:ascii="Calibri" w:hAnsi="Calibri" w:cs="Calibri"/>
        </w:rPr>
        <w:br/>
      </w:r>
      <w:hyperlink r:id="rId5" w:history="1">
        <w:r>
          <w:rPr>
            <w:rStyle w:val="Hyperlink"/>
            <w:rFonts w:ascii="Calibri" w:hAnsi="Calibri" w:cs="Calibri"/>
          </w:rPr>
          <w:t>www.strichardscc.com</w:t>
        </w:r>
      </w:hyperlink>
    </w:p>
    <w:p w:rsidR="003F22D3" w:rsidRDefault="003F22D3">
      <w:pPr>
        <w:tabs>
          <w:tab w:val="center" w:pos="4512"/>
        </w:tabs>
        <w:jc w:val="both"/>
        <w:rPr>
          <w:rFonts w:ascii="Calibri" w:hAnsi="Calibri" w:cs="Calibri"/>
        </w:rPr>
      </w:pPr>
    </w:p>
    <w:p w:rsidR="003F22D3" w:rsidRDefault="003F22D3">
      <w:pPr>
        <w:ind w:left="1418" w:right="1178"/>
        <w:jc w:val="center"/>
        <w:rPr>
          <w:rFonts w:ascii="Calibri" w:hAnsi="Calibri" w:cs="Calibri"/>
          <w:b/>
          <w:sz w:val="24"/>
          <w:szCs w:val="24"/>
        </w:rPr>
      </w:pPr>
    </w:p>
    <w:p w:rsidR="003F22D3" w:rsidRDefault="00171C4B">
      <w:pPr>
        <w:ind w:left="1418" w:right="11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Temporary </w:t>
      </w:r>
      <w:r>
        <w:rPr>
          <w:rFonts w:ascii="Calibri" w:hAnsi="Calibri" w:cs="Calibri"/>
          <w:b/>
          <w:sz w:val="24"/>
          <w:szCs w:val="24"/>
        </w:rPr>
        <w:t>Finance Assistant</w:t>
      </w:r>
    </w:p>
    <w:p w:rsidR="003F22D3" w:rsidRDefault="00171C4B">
      <w:pPr>
        <w:ind w:left="1418" w:right="11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 days</w:t>
      </w: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 xml:space="preserve"> per week, term time only</w:t>
      </w:r>
    </w:p>
    <w:p w:rsidR="003F22D3" w:rsidRDefault="00171C4B">
      <w:pPr>
        <w:ind w:left="1418" w:right="11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Single Status 5</w:t>
      </w:r>
    </w:p>
    <w:p w:rsidR="003F22D3" w:rsidRDefault="003F22D3">
      <w:pPr>
        <w:ind w:left="1418" w:right="1178"/>
        <w:jc w:val="center"/>
        <w:rPr>
          <w:rFonts w:ascii="Calibri" w:hAnsi="Calibri" w:cs="Calibri"/>
          <w:b/>
          <w:sz w:val="24"/>
          <w:szCs w:val="24"/>
        </w:rPr>
      </w:pPr>
    </w:p>
    <w:p w:rsidR="003F22D3" w:rsidRDefault="00171C4B">
      <w:pPr>
        <w:ind w:left="1418" w:right="10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suitably qualified individual is required to support </w:t>
      </w:r>
      <w:r>
        <w:rPr>
          <w:rFonts w:asciiTheme="minorHAnsi" w:hAnsiTheme="minorHAnsi" w:cstheme="minorHAnsi"/>
        </w:rPr>
        <w:t>the work of the School Business Manager in the finance office, term time only</w:t>
      </w:r>
    </w:p>
    <w:p w:rsidR="003F22D3" w:rsidRDefault="003F22D3">
      <w:pPr>
        <w:ind w:left="1418" w:right="1036"/>
        <w:rPr>
          <w:rFonts w:asciiTheme="minorHAnsi" w:hAnsiTheme="minorHAnsi" w:cstheme="minorHAnsi"/>
        </w:rPr>
      </w:pPr>
    </w:p>
    <w:p w:rsidR="003F22D3" w:rsidRDefault="00171C4B">
      <w:pPr>
        <w:ind w:left="1418" w:right="11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We are looking for somebody who has previous experience of working in a busy environment; has sound practical knowledge of finance and accounting systems and ideally a finance q</w:t>
      </w:r>
      <w:r>
        <w:rPr>
          <w:rFonts w:asciiTheme="minorHAnsi" w:hAnsiTheme="minorHAnsi" w:cstheme="minorHAnsi"/>
          <w:color w:val="222222"/>
          <w:shd w:val="clear" w:color="auto" w:fill="FFFFFF"/>
        </w:rPr>
        <w:t>ualification.</w:t>
      </w:r>
    </w:p>
    <w:p w:rsidR="003F22D3" w:rsidRDefault="003F22D3">
      <w:pPr>
        <w:ind w:left="1418" w:right="1178"/>
        <w:jc w:val="both"/>
        <w:rPr>
          <w:rFonts w:asciiTheme="minorHAnsi" w:hAnsiTheme="minorHAnsi" w:cstheme="minorHAnsi"/>
        </w:rPr>
      </w:pPr>
    </w:p>
    <w:p w:rsidR="003F22D3" w:rsidRDefault="00171C4B">
      <w:pPr>
        <w:ind w:left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Full details available on our website.  </w:t>
      </w:r>
    </w:p>
    <w:p w:rsidR="003F22D3" w:rsidRDefault="00171C4B">
      <w:pPr>
        <w:ind w:left="1418" w:right="11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3F22D3" w:rsidRDefault="00171C4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Closing date:  Friday, February 27</w:t>
      </w:r>
      <w:r w:rsidRPr="00171C4B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2026</w:t>
      </w:r>
    </w:p>
    <w:p w:rsidR="003F22D3" w:rsidRDefault="003F22D3">
      <w:pPr>
        <w:jc w:val="both"/>
        <w:rPr>
          <w:rFonts w:asciiTheme="minorHAnsi" w:hAnsiTheme="minorHAnsi" w:cstheme="minorHAnsi"/>
        </w:rPr>
      </w:pPr>
    </w:p>
    <w:p w:rsidR="003F22D3" w:rsidRDefault="00171C4B">
      <w:pPr>
        <w:ind w:left="1440" w:righ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 Richard’s is committed to safeguarding and promoting the welfare of its pupils and expects all staff and volunteers to share this commitment.</w:t>
      </w:r>
    </w:p>
    <w:p w:rsidR="003F22D3" w:rsidRDefault="003F22D3">
      <w:pPr>
        <w:jc w:val="both"/>
        <w:rPr>
          <w:rFonts w:ascii="Calibri" w:hAnsi="Calibri" w:cs="Calibri"/>
        </w:rPr>
      </w:pPr>
    </w:p>
    <w:p w:rsidR="003F22D3" w:rsidRDefault="003F22D3">
      <w:pPr>
        <w:jc w:val="both"/>
        <w:rPr>
          <w:rFonts w:ascii="Calibri" w:hAnsi="Calibri" w:cs="Calibri"/>
        </w:rPr>
      </w:pPr>
      <w:bookmarkStart w:id="1" w:name="QuickMark"/>
      <w:bookmarkEnd w:id="1"/>
    </w:p>
    <w:p w:rsidR="003F22D3" w:rsidRDefault="003F22D3">
      <w:pPr>
        <w:jc w:val="both"/>
      </w:pPr>
    </w:p>
    <w:p w:rsidR="003F22D3" w:rsidRDefault="003F22D3">
      <w:pPr>
        <w:jc w:val="both"/>
      </w:pPr>
    </w:p>
    <w:p w:rsidR="003F22D3" w:rsidRDefault="003F22D3">
      <w:pPr>
        <w:jc w:val="both"/>
      </w:pPr>
    </w:p>
    <w:sectPr w:rsidR="003F22D3">
      <w:pgSz w:w="11906" w:h="16838"/>
      <w:pgMar w:top="1440" w:right="1797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D3"/>
    <w:rsid w:val="00171C4B"/>
    <w:rsid w:val="003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57C0E"/>
  <w15:docId w15:val="{9877BF9B-D829-4973-9694-456EAB8E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ichardscc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Richard's Catholic College</Company>
  <LinksUpToDate>false</LinksUpToDate>
  <CharactersWithSpaces>772</CharactersWithSpaces>
  <SharedDoc>false</SharedDoc>
  <HLinks>
    <vt:vector size="6" baseType="variant">
      <vt:variant>
        <vt:i4>8192035</vt:i4>
      </vt:variant>
      <vt:variant>
        <vt:i4>0</vt:i4>
      </vt:variant>
      <vt:variant>
        <vt:i4>0</vt:i4>
      </vt:variant>
      <vt:variant>
        <vt:i4>5</vt:i4>
      </vt:variant>
      <vt:variant>
        <vt:lpwstr>http://www.st-richards.e-sussex.sch.uk/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Jenkins</dc:creator>
  <cp:lastModifiedBy>BARBER, Paul</cp:lastModifiedBy>
  <cp:revision>2</cp:revision>
  <cp:lastPrinted>2025-04-22T10:11:00Z</cp:lastPrinted>
  <dcterms:created xsi:type="dcterms:W3CDTF">2026-02-24T11:10:00Z</dcterms:created>
  <dcterms:modified xsi:type="dcterms:W3CDTF">2026-02-24T11:10:00Z</dcterms:modified>
</cp:coreProperties>
</file>